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67" w:rsidRDefault="009A3467" w:rsidP="00D51D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Руководителям образовательных учреждений!</w:t>
      </w:r>
    </w:p>
    <w:p w:rsidR="00941A08" w:rsidRDefault="00E17E28" w:rsidP="00E17E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17E28">
        <w:rPr>
          <w:rFonts w:ascii="Times New Roman" w:hAnsi="Times New Roman" w:cs="Times New Roman"/>
          <w:sz w:val="24"/>
          <w:szCs w:val="24"/>
        </w:rPr>
        <w:t xml:space="preserve">В связи </w:t>
      </w:r>
      <w:r>
        <w:rPr>
          <w:rFonts w:ascii="Times New Roman" w:hAnsi="Times New Roman" w:cs="Times New Roman"/>
          <w:sz w:val="24"/>
          <w:szCs w:val="24"/>
        </w:rPr>
        <w:t>с проведением фестиваля методических идей « Инновационный опыт в системе образования городского округа город Шахунья» в зимние каникулы , ИДЦ принимает заявки на проведение педагогами и руководителями образовательных организаций  мастер классов.</w:t>
      </w:r>
    </w:p>
    <w:p w:rsidR="00E17E28" w:rsidRDefault="00E17E28" w:rsidP="00E17E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Руководителями и участниками мастер классов могут быть победители и призеры муниципального конкурса </w:t>
      </w:r>
      <w:r w:rsidR="009A3467">
        <w:rPr>
          <w:rFonts w:ascii="Times New Roman" w:hAnsi="Times New Roman" w:cs="Times New Roman"/>
          <w:sz w:val="24"/>
          <w:szCs w:val="24"/>
        </w:rPr>
        <w:t>«Калейдоскоп методических идей  2015 – 2016 уч.года», педагоги ,прошедшие аттестацию на первую или высшую категорию, педагоги имеющие инновационный опыт в образовательной деятельности.</w:t>
      </w:r>
    </w:p>
    <w:p w:rsidR="009A3467" w:rsidRDefault="009A3467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Заявку по прилагаемой форме просим прислать до </w:t>
      </w:r>
      <w:r w:rsidRPr="009A3467">
        <w:rPr>
          <w:rFonts w:ascii="Times New Roman" w:hAnsi="Times New Roman" w:cs="Times New Roman"/>
          <w:b/>
          <w:sz w:val="24"/>
          <w:szCs w:val="24"/>
        </w:rPr>
        <w:t>15 ноября 2016</w:t>
      </w:r>
      <w:r>
        <w:rPr>
          <w:rFonts w:ascii="Times New Roman" w:hAnsi="Times New Roman" w:cs="Times New Roman"/>
          <w:b/>
          <w:sz w:val="24"/>
          <w:szCs w:val="24"/>
        </w:rPr>
        <w:t xml:space="preserve"> в ИДЦ  по </w:t>
      </w:r>
      <w:r w:rsidRPr="009A3467">
        <w:rPr>
          <w:rFonts w:ascii="Times New Roman" w:hAnsi="Times New Roman" w:cs="Times New Roman"/>
          <w:b/>
          <w:sz w:val="24"/>
          <w:szCs w:val="24"/>
          <w:u w:val="single"/>
        </w:rPr>
        <w:t>электронной почте  с пометкой «Фестиваль методических идей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Pr="009A3467" w:rsidRDefault="0059518F" w:rsidP="00E17E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9518F" w:rsidRPr="003C3DB1" w:rsidRDefault="00E17E28" w:rsidP="0059518F">
      <w:pPr>
        <w:pStyle w:val="western"/>
        <w:spacing w:before="0" w:beforeAutospacing="0" w:after="0" w:afterAutospacing="0"/>
        <w:ind w:left="-142"/>
        <w:jc w:val="right"/>
        <w:rPr>
          <w:highlight w:val="white"/>
        </w:rPr>
      </w:pPr>
      <w:r>
        <w:tab/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center"/>
        <w:rPr>
          <w:b/>
          <w:bCs/>
          <w:highlight w:val="white"/>
        </w:rPr>
      </w:pPr>
      <w:r w:rsidRPr="003C3DB1">
        <w:rPr>
          <w:b/>
          <w:bCs/>
          <w:highlight w:val="white"/>
        </w:rPr>
        <w:t>Форма заявки на участие в фестивале.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rPr>
          <w:highlight w:val="white"/>
        </w:rPr>
      </w:pPr>
      <w:r w:rsidRPr="003C3DB1">
        <w:rPr>
          <w:b/>
          <w:bCs/>
          <w:highlight w:val="white"/>
        </w:rPr>
        <w:t xml:space="preserve">                                 В оргкомитет   фестиваля методических идей.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Полное название ОУ______________________________________________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Ф.И.О. участника_________________________________________________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Название номинации ______________________________________________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both"/>
        <w:rPr>
          <w:highlight w:val="white"/>
        </w:rPr>
      </w:pPr>
      <w:r w:rsidRPr="003C3DB1">
        <w:rPr>
          <w:b/>
          <w:bCs/>
          <w:highlight w:val="white"/>
        </w:rPr>
        <w:t>Краткое описание заявленной разработки ( для тех, кто планирует представить свой опыт), требуемая аппаратура ( использование интернета,  мультимедийная доска и т. д.)</w:t>
      </w:r>
    </w:p>
    <w:p w:rsidR="0059518F" w:rsidRPr="003C3DB1" w:rsidRDefault="0059518F" w:rsidP="0059518F">
      <w:pPr>
        <w:pStyle w:val="western"/>
        <w:spacing w:before="0" w:beforeAutospacing="0" w:after="0" w:afterAutospacing="0" w:line="360" w:lineRule="auto"/>
        <w:ind w:left="-142"/>
        <w:jc w:val="both"/>
      </w:pPr>
      <w:r w:rsidRPr="003C3DB1">
        <w:rPr>
          <w:b/>
          <w:bCs/>
          <w:highlight w:val="white"/>
        </w:rPr>
        <w:t>Число и подпись</w:t>
      </w:r>
      <w:r w:rsidRPr="003C3DB1">
        <w:rPr>
          <w:b/>
          <w:bCs/>
        </w:rPr>
        <w:t>.</w:t>
      </w:r>
    </w:p>
    <w:p w:rsidR="0059518F" w:rsidRPr="003C3DB1" w:rsidRDefault="0059518F" w:rsidP="0059518F">
      <w:pPr>
        <w:rPr>
          <w:rFonts w:ascii="Times New Roman" w:hAnsi="Times New Roman" w:cs="Times New Roman"/>
          <w:sz w:val="24"/>
          <w:szCs w:val="24"/>
        </w:rPr>
      </w:pPr>
    </w:p>
    <w:p w:rsidR="00E17E28" w:rsidRPr="00E17E28" w:rsidRDefault="00E17E28">
      <w:pPr>
        <w:rPr>
          <w:rFonts w:ascii="Times New Roman" w:hAnsi="Times New Roman" w:cs="Times New Roman"/>
          <w:sz w:val="24"/>
          <w:szCs w:val="24"/>
        </w:rPr>
      </w:pPr>
    </w:p>
    <w:sectPr w:rsidR="00E17E28" w:rsidRPr="00E17E28" w:rsidSect="0094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7E28"/>
    <w:rsid w:val="004F5F5D"/>
    <w:rsid w:val="0059518F"/>
    <w:rsid w:val="005A4B35"/>
    <w:rsid w:val="008A3371"/>
    <w:rsid w:val="00941A08"/>
    <w:rsid w:val="009A3467"/>
    <w:rsid w:val="00C6634E"/>
    <w:rsid w:val="00D51D23"/>
    <w:rsid w:val="00E1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5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2016-10-26T10:39:00Z</cp:lastPrinted>
  <dcterms:created xsi:type="dcterms:W3CDTF">2016-10-27T08:42:00Z</dcterms:created>
  <dcterms:modified xsi:type="dcterms:W3CDTF">2016-10-27T08:42:00Z</dcterms:modified>
</cp:coreProperties>
</file>